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E50DB" w:rsidRDefault="00EE50DB" w:rsidP="00EE50DB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F11002">
        <w:rPr>
          <w:rFonts w:ascii="Times New Roman" w:hAnsi="Times New Roman" w:cs="Times New Roman"/>
          <w:b/>
          <w:sz w:val="36"/>
          <w:szCs w:val="36"/>
          <w:u w:val="single"/>
        </w:rPr>
        <w:t>ПАСПОРТ СМ 21004</w:t>
      </w:r>
      <w:r w:rsidR="00493050">
        <w:rPr>
          <w:rFonts w:ascii="Times New Roman" w:hAnsi="Times New Roman" w:cs="Times New Roman"/>
          <w:b/>
          <w:sz w:val="36"/>
          <w:szCs w:val="36"/>
          <w:u w:val="single"/>
        </w:rPr>
        <w:t>-0</w:t>
      </w:r>
      <w:r w:rsidR="00317153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ПС</w:t>
      </w:r>
      <w:r w:rsidR="004E2D7F">
        <w:rPr>
          <w:rFonts w:ascii="Times New Roman" w:hAnsi="Times New Roman" w:cs="Times New Roman"/>
          <w:b/>
          <w:sz w:val="40"/>
          <w:szCs w:val="40"/>
        </w:rPr>
        <w:t>___________________________</w:t>
      </w:r>
      <w:r w:rsidR="007A3C04">
        <w:rPr>
          <w:rFonts w:ascii="Times New Roman" w:hAnsi="Times New Roman" w:cs="Times New Roman"/>
          <w:b/>
          <w:sz w:val="40"/>
          <w:szCs w:val="40"/>
        </w:rPr>
        <w:br/>
      </w:r>
      <w:r w:rsidR="007A3C04" w:rsidRPr="00C262A9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3326B">
        <w:rPr>
          <w:rFonts w:cs="Times New Roman"/>
        </w:rPr>
        <w:t xml:space="preserve">Наименование изделия                                                   </w:t>
      </w:r>
      <w:r w:rsidR="00B3326B">
        <w:rPr>
          <w:rFonts w:cs="Times New Roman"/>
        </w:rPr>
        <w:t xml:space="preserve">       </w:t>
      </w:r>
      <w:r w:rsidR="007A3C04" w:rsidRPr="00B3326B">
        <w:rPr>
          <w:rFonts w:cs="Times New Roman"/>
          <w:b/>
        </w:rPr>
        <w:t>Клапан запорный стальной фланцевый</w:t>
      </w:r>
      <w:r w:rsidR="007A3C04" w:rsidRPr="00B3326B">
        <w:rPr>
          <w:rFonts w:cs="Times New Roman"/>
          <w:b/>
        </w:rPr>
        <w:br/>
        <w:t xml:space="preserve">                                                           </w:t>
      </w:r>
      <w:r w:rsidR="00E76909" w:rsidRPr="00B3326B">
        <w:rPr>
          <w:rFonts w:cs="Times New Roman"/>
          <w:b/>
        </w:rPr>
        <w:t xml:space="preserve">                               </w:t>
      </w:r>
      <w:r w:rsidR="00B3326B">
        <w:rPr>
          <w:rFonts w:cs="Times New Roman"/>
          <w:b/>
        </w:rPr>
        <w:t xml:space="preserve">            </w:t>
      </w:r>
      <w:r w:rsidR="004E2D7F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DN</w:t>
      </w:r>
      <w:r w:rsidR="00493050">
        <w:rPr>
          <w:rFonts w:cs="Times New Roman"/>
          <w:b/>
        </w:rPr>
        <w:t xml:space="preserve"> </w:t>
      </w:r>
      <w:r w:rsidR="00317153">
        <w:rPr>
          <w:rFonts w:cs="Times New Roman"/>
          <w:b/>
        </w:rPr>
        <w:t>20</w:t>
      </w:r>
      <w:r w:rsidR="007A3C04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PN</w:t>
      </w:r>
      <w:r w:rsidR="00F11002">
        <w:rPr>
          <w:rFonts w:cs="Times New Roman"/>
          <w:b/>
        </w:rPr>
        <w:t xml:space="preserve"> 1,6 МПа (16</w:t>
      </w:r>
      <w:r w:rsidR="007A3C04" w:rsidRPr="00B3326B">
        <w:rPr>
          <w:rFonts w:cs="Times New Roman"/>
          <w:b/>
        </w:rPr>
        <w:t>кг/см</w:t>
      </w:r>
      <w:r w:rsidR="007A3C04" w:rsidRPr="00B3326B">
        <w:rPr>
          <w:rFonts w:cs="Times New Roman"/>
          <w:b/>
          <w:vertAlign w:val="superscript"/>
        </w:rPr>
        <w:t>2</w:t>
      </w:r>
      <w:r w:rsidR="00E76909" w:rsidRPr="00B3326B">
        <w:rPr>
          <w:rFonts w:cs="Times New Roman"/>
          <w:b/>
        </w:rPr>
        <w:t>)</w:t>
      </w:r>
      <w:r w:rsidR="00E76909" w:rsidRPr="00B3326B">
        <w:rPr>
          <w:rFonts w:cs="Times New Roman"/>
          <w:b/>
        </w:rPr>
        <w:br/>
      </w:r>
      <w:r w:rsidR="007A3C04" w:rsidRPr="00B3326B">
        <w:rPr>
          <w:rFonts w:cs="Times New Roman"/>
        </w:rPr>
        <w:t xml:space="preserve">Обозначение изделия                       </w:t>
      </w:r>
      <w:r w:rsidR="00E76909" w:rsidRPr="00B3326B">
        <w:rPr>
          <w:rFonts w:cs="Times New Roman"/>
        </w:rPr>
        <w:t xml:space="preserve">                               </w:t>
      </w:r>
      <w:r w:rsidR="00B3326B">
        <w:rPr>
          <w:rFonts w:cs="Times New Roman"/>
        </w:rPr>
        <w:t xml:space="preserve">       </w:t>
      </w:r>
      <w:r w:rsidR="00F11002">
        <w:rPr>
          <w:rFonts w:cs="Times New Roman"/>
          <w:b/>
        </w:rPr>
        <w:t>СМ 21004</w:t>
      </w:r>
      <w:r w:rsidR="00493050">
        <w:rPr>
          <w:rFonts w:cs="Times New Roman"/>
          <w:b/>
        </w:rPr>
        <w:t>-0</w:t>
      </w:r>
      <w:r w:rsidR="00317153">
        <w:rPr>
          <w:rFonts w:cs="Times New Roman"/>
          <w:b/>
        </w:rPr>
        <w:t>20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Таблица фигур                                  </w:t>
      </w:r>
      <w:r w:rsidR="00E76909" w:rsidRPr="00B3326B">
        <w:rPr>
          <w:rFonts w:cs="Times New Roman"/>
        </w:rPr>
        <w:t xml:space="preserve">                              </w:t>
      </w:r>
      <w:r w:rsidR="00B3326B">
        <w:rPr>
          <w:rFonts w:cs="Times New Roman"/>
        </w:rPr>
        <w:t xml:space="preserve">         </w:t>
      </w:r>
      <w:r w:rsidR="00E76909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</w:t>
      </w:r>
      <w:r w:rsidR="00A37D94">
        <w:rPr>
          <w:rFonts w:cs="Times New Roman"/>
          <w:b/>
        </w:rPr>
        <w:t>15нж</w:t>
      </w:r>
      <w:r w:rsidR="00F11002">
        <w:rPr>
          <w:rFonts w:cs="Times New Roman"/>
          <w:b/>
        </w:rPr>
        <w:t>65</w:t>
      </w:r>
      <w:r w:rsidR="00155B96" w:rsidRPr="00B3326B">
        <w:rPr>
          <w:rFonts w:cs="Times New Roman"/>
          <w:b/>
        </w:rPr>
        <w:t>нж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Предприятие-изготовитель                                  </w:t>
      </w:r>
      <w:r w:rsidR="00E76909" w:rsidRPr="00B3326B">
        <w:rPr>
          <w:rFonts w:cs="Times New Roman"/>
        </w:rPr>
        <w:t xml:space="preserve">          </w:t>
      </w:r>
      <w:r w:rsidR="00155B96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  <w:b/>
        </w:rPr>
        <w:t>ЗАО «АРКОР»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Дата изготовления                                                            </w:t>
      </w:r>
      <w:r w:rsidR="00B3326B">
        <w:rPr>
          <w:rFonts w:cs="Times New Roman"/>
        </w:rPr>
        <w:t xml:space="preserve">        </w:t>
      </w:r>
      <w:r w:rsidR="00155B96" w:rsidRPr="00B3326B">
        <w:rPr>
          <w:rFonts w:cs="Times New Roman"/>
        </w:rPr>
        <w:t>_____</w:t>
      </w:r>
      <w:r w:rsidR="00317153">
        <w:rPr>
          <w:rFonts w:cs="Times New Roman"/>
          <w:b/>
        </w:rPr>
        <w:t>сентябрь</w:t>
      </w:r>
      <w:r w:rsidR="00F11002">
        <w:rPr>
          <w:rFonts w:cs="Times New Roman"/>
          <w:b/>
        </w:rPr>
        <w:t xml:space="preserve"> 2013</w:t>
      </w:r>
      <w:r w:rsidR="00155B96" w:rsidRPr="00B3326B">
        <w:rPr>
          <w:rFonts w:cs="Times New Roman"/>
          <w:b/>
        </w:rPr>
        <w:t xml:space="preserve"> г</w:t>
      </w:r>
      <w:r w:rsidR="00155B96" w:rsidRPr="00B3326B">
        <w:rPr>
          <w:rFonts w:cs="Times New Roman"/>
        </w:rPr>
        <w:t>. ___________________</w:t>
      </w:r>
      <w:r w:rsidR="00155B96" w:rsidRPr="00B3326B">
        <w:rPr>
          <w:rFonts w:cs="Times New Roman"/>
        </w:rPr>
        <w:br/>
        <w:t>Назначение изделия</w:t>
      </w:r>
      <w:proofErr w:type="gramStart"/>
      <w:r w:rsidR="00155B96" w:rsidRPr="00B3326B">
        <w:rPr>
          <w:rFonts w:cs="Times New Roman"/>
        </w:rPr>
        <w:t xml:space="preserve">                        </w:t>
      </w:r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</w:rPr>
        <w:t>Д</w:t>
      </w:r>
      <w:proofErr w:type="gramEnd"/>
      <w:r w:rsidR="00155B96" w:rsidRPr="00B3326B">
        <w:rPr>
          <w:rFonts w:cs="Times New Roman"/>
        </w:rPr>
        <w:t>ля установки на трубопроводе в кач</w:t>
      </w:r>
      <w:r w:rsidR="00E76909" w:rsidRPr="00B3326B">
        <w:rPr>
          <w:rFonts w:cs="Times New Roman"/>
        </w:rPr>
        <w:t xml:space="preserve">естве </w:t>
      </w:r>
      <w:r w:rsidR="00155B96" w:rsidRPr="00B3326B">
        <w:rPr>
          <w:rFonts w:cs="Times New Roman"/>
        </w:rPr>
        <w:t xml:space="preserve">запорного </w:t>
      </w:r>
      <w:r w:rsidR="004E2D7F" w:rsidRP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</w:t>
      </w:r>
      <w:r w:rsidR="00B3326B">
        <w:rPr>
          <w:rFonts w:cs="Times New Roman"/>
        </w:rPr>
        <w:t xml:space="preserve">           </w:t>
      </w:r>
      <w:r w:rsidR="00155B96" w:rsidRPr="00B3326B">
        <w:rPr>
          <w:rFonts w:cs="Times New Roman"/>
        </w:rPr>
        <w:t>устройства</w:t>
      </w:r>
      <w:r w:rsidR="00B3326B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3326B">
        <w:rPr>
          <w:rFonts w:cs="Times New Roman"/>
        </w:rPr>
        <w:t xml:space="preserve">Условный проход </w:t>
      </w:r>
      <w:r w:rsidR="00155B96" w:rsidRPr="00B3326B">
        <w:rPr>
          <w:rFonts w:cs="Times New Roman"/>
          <w:lang w:val="en-US"/>
        </w:rPr>
        <w:t>DN</w:t>
      </w:r>
      <w:r w:rsidR="00155B96" w:rsidRPr="00B3326B">
        <w:rPr>
          <w:rFonts w:cs="Times New Roman"/>
        </w:rPr>
        <w:t xml:space="preserve">, мм                                                </w:t>
      </w:r>
      <w:r w:rsidR="00B3326B">
        <w:rPr>
          <w:rFonts w:cs="Times New Roman"/>
        </w:rPr>
        <w:t xml:space="preserve">      </w:t>
      </w:r>
      <w:r w:rsidR="00493050">
        <w:rPr>
          <w:rFonts w:cs="Times New Roman"/>
        </w:rPr>
        <w:t xml:space="preserve"> </w:t>
      </w:r>
      <w:r w:rsidR="00317153">
        <w:rPr>
          <w:rFonts w:cs="Times New Roman"/>
        </w:rPr>
        <w:t>20</w:t>
      </w:r>
      <w:r w:rsidR="00155B96" w:rsidRPr="00B3326B">
        <w:rPr>
          <w:rFonts w:cs="Times New Roman"/>
          <w:b/>
        </w:rPr>
        <w:t xml:space="preserve"> </w:t>
      </w:r>
      <w:r w:rsidR="00155B96" w:rsidRPr="00B3326B">
        <w:rPr>
          <w:rFonts w:cs="Times New Roman"/>
        </w:rPr>
        <w:br/>
        <w:t xml:space="preserve">Давление условное, </w:t>
      </w:r>
      <w:r w:rsidR="00155B96" w:rsidRPr="00B3326B">
        <w:rPr>
          <w:rFonts w:cs="Times New Roman"/>
          <w:lang w:val="en-US"/>
        </w:rPr>
        <w:t>PN</w:t>
      </w:r>
      <w:r w:rsidR="00155B96" w:rsidRPr="00B3326B">
        <w:rPr>
          <w:rFonts w:cs="Times New Roman"/>
        </w:rPr>
        <w:t xml:space="preserve">                                                      </w:t>
      </w:r>
      <w:r w:rsidR="00B3326B">
        <w:rPr>
          <w:rFonts w:cs="Times New Roman"/>
        </w:rPr>
        <w:t xml:space="preserve">     </w:t>
      </w:r>
      <w:r w:rsidR="00F11002">
        <w:rPr>
          <w:rFonts w:cs="Times New Roman"/>
        </w:rPr>
        <w:t>1,6</w:t>
      </w:r>
      <w:r w:rsidR="00155B96" w:rsidRPr="00B3326B">
        <w:rPr>
          <w:rFonts w:cs="Times New Roman"/>
        </w:rPr>
        <w:t xml:space="preserve"> </w:t>
      </w:r>
      <w:r w:rsidR="00F11002">
        <w:rPr>
          <w:rFonts w:cs="Times New Roman"/>
        </w:rPr>
        <w:t>Мпа (16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 xml:space="preserve">) </w:t>
      </w:r>
      <w:r w:rsidR="00155B96" w:rsidRPr="00B3326B">
        <w:rPr>
          <w:rFonts w:cs="Times New Roman"/>
        </w:rPr>
        <w:br/>
        <w:t xml:space="preserve">Давление </w:t>
      </w:r>
      <w:proofErr w:type="spellStart"/>
      <w:r w:rsidR="00155B96" w:rsidRPr="00B3326B">
        <w:rPr>
          <w:rFonts w:cs="Times New Roman"/>
        </w:rPr>
        <w:t>гидроиспытаний</w:t>
      </w:r>
      <w:proofErr w:type="spellEnd"/>
      <w:r w:rsidR="00155B96" w:rsidRPr="00B3326B">
        <w:rPr>
          <w:rFonts w:cs="Times New Roman"/>
        </w:rPr>
        <w:t xml:space="preserve"> </w:t>
      </w:r>
      <w:proofErr w:type="spellStart"/>
      <w:r w:rsidR="00155B96" w:rsidRPr="00B3326B">
        <w:rPr>
          <w:rFonts w:cs="Times New Roman"/>
        </w:rPr>
        <w:t>Рпр</w:t>
      </w:r>
      <w:proofErr w:type="spellEnd"/>
      <w:r w:rsidR="00155B96" w:rsidRPr="00B3326B">
        <w:rPr>
          <w:rFonts w:cs="Times New Roman"/>
        </w:rPr>
        <w:t xml:space="preserve">                                         </w:t>
      </w:r>
      <w:r w:rsidR="00B3326B">
        <w:rPr>
          <w:rFonts w:cs="Times New Roman"/>
        </w:rPr>
        <w:t xml:space="preserve">   </w:t>
      </w:r>
      <w:r w:rsidR="00F11002">
        <w:rPr>
          <w:rFonts w:cs="Times New Roman"/>
        </w:rPr>
        <w:t>2,4 Мпа (24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>)</w:t>
      </w:r>
      <w:r w:rsidR="00155B96" w:rsidRPr="00B3326B">
        <w:rPr>
          <w:rFonts w:cs="Times New Roman"/>
        </w:rPr>
        <w:br/>
        <w:t>Температура рабочей среды</w:t>
      </w:r>
      <w:proofErr w:type="gramStart"/>
      <w:r w:rsidR="00155B96" w:rsidRPr="00B3326B">
        <w:rPr>
          <w:rFonts w:cs="Times New Roman"/>
        </w:rPr>
        <w:t xml:space="preserve"> Т</w:t>
      </w:r>
      <w:proofErr w:type="gramEnd"/>
      <w:r w:rsidR="00155B96" w:rsidRPr="00B3326B">
        <w:rPr>
          <w:rFonts w:cs="Times New Roman"/>
        </w:rPr>
        <w:t xml:space="preserve">, не более,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</w:t>
      </w:r>
      <w:r w:rsidR="00B3326B">
        <w:rPr>
          <w:rFonts w:cs="Times New Roman"/>
        </w:rPr>
        <w:t xml:space="preserve"> </w:t>
      </w:r>
      <w:r w:rsidR="00A37D94">
        <w:rPr>
          <w:rFonts w:cs="Times New Roman"/>
        </w:rPr>
        <w:t xml:space="preserve"> 56</w:t>
      </w:r>
      <w:r w:rsidR="00E76909" w:rsidRPr="00B3326B">
        <w:rPr>
          <w:rFonts w:cs="Times New Roman"/>
        </w:rPr>
        <w:t>5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br/>
        <w:t>Климатическое исполнение по ГОСТ 15150-69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У</w:t>
      </w:r>
      <w:r w:rsidR="00A37D94">
        <w:rPr>
          <w:rFonts w:cs="Times New Roman"/>
        </w:rPr>
        <w:t>ХЛ</w:t>
      </w:r>
      <w:r w:rsidR="00E76909" w:rsidRPr="00B3326B">
        <w:rPr>
          <w:rFonts w:cs="Times New Roman"/>
        </w:rPr>
        <w:t xml:space="preserve"> категории 1</w:t>
      </w:r>
      <w:r w:rsidR="00E76909" w:rsidRPr="00B3326B">
        <w:rPr>
          <w:rFonts w:cs="Times New Roman"/>
        </w:rPr>
        <w:br/>
        <w:t xml:space="preserve">Температура окружающей среды,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</w:t>
      </w:r>
      <w:r w:rsidR="00A37D94">
        <w:rPr>
          <w:rFonts w:cs="Times New Roman"/>
        </w:rPr>
        <w:t>от плюс 40 до минус 6</w:t>
      </w:r>
      <w:r w:rsidR="00E76909" w:rsidRPr="00B3326B">
        <w:rPr>
          <w:rFonts w:cs="Times New Roman"/>
        </w:rPr>
        <w:t>0</w:t>
      </w:r>
      <w:r w:rsidR="00E76909" w:rsidRPr="00B3326B">
        <w:rPr>
          <w:rFonts w:cs="Times New Roman"/>
        </w:rPr>
        <w:br/>
        <w:t xml:space="preserve">Пропуск среды в затворе                                                    </w:t>
      </w:r>
      <w:r w:rsidR="00B3326B">
        <w:rPr>
          <w:rFonts w:cs="Times New Roman"/>
        </w:rPr>
        <w:t xml:space="preserve">    </w:t>
      </w:r>
      <w:r w:rsidR="00E76909" w:rsidRPr="00B3326B">
        <w:rPr>
          <w:rFonts w:cs="Times New Roman"/>
        </w:rPr>
        <w:t>по классу С ГОСТ 9544-93</w:t>
      </w:r>
      <w:r w:rsidR="00E76909" w:rsidRPr="00B3326B">
        <w:rPr>
          <w:rFonts w:cs="Times New Roman"/>
        </w:rPr>
        <w:br/>
        <w:t xml:space="preserve">Испытательная среда                                                           </w:t>
      </w:r>
      <w:r w:rsidR="00B3326B">
        <w:rPr>
          <w:rFonts w:cs="Times New Roman"/>
        </w:rPr>
        <w:t xml:space="preserve">   </w:t>
      </w:r>
      <w:r w:rsidR="00E76909" w:rsidRPr="00B3326B">
        <w:rPr>
          <w:rFonts w:cs="Times New Roman"/>
        </w:rPr>
        <w:t>вода</w:t>
      </w:r>
      <w:r w:rsidR="00E76909" w:rsidRPr="00B3326B">
        <w:rPr>
          <w:rFonts w:cs="Times New Roman"/>
        </w:rPr>
        <w:br/>
        <w:t xml:space="preserve">Рабочая среда                                                                      </w:t>
      </w:r>
      <w:r w:rsid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вода, пар, нефть, аммиак, жидкие и газообразные</w:t>
      </w:r>
      <w:r w:rsidR="00E76909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E76909" w:rsidRPr="00B3326B">
        <w:rPr>
          <w:rFonts w:cs="Times New Roman"/>
        </w:rPr>
        <w:t xml:space="preserve">нефтепродукты, углеводородные газы, </w:t>
      </w:r>
      <w:r w:rsidR="004E2D7F" w:rsidRPr="00B3326B">
        <w:rPr>
          <w:rFonts w:cs="Times New Roman"/>
        </w:rPr>
        <w:t>химические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4E2D7F" w:rsidRPr="00B3326B">
        <w:rPr>
          <w:rFonts w:cs="Times New Roman"/>
        </w:rPr>
        <w:t>среды</w:t>
      </w:r>
      <w:r w:rsidR="004E2D7F" w:rsidRPr="00B3326B">
        <w:rPr>
          <w:rFonts w:cs="Times New Roman"/>
        </w:rPr>
        <w:br/>
        <w:t xml:space="preserve">Привод шпинделя                                                               </w:t>
      </w:r>
      <w:r w:rsidR="00B3326B">
        <w:rPr>
          <w:rFonts w:cs="Times New Roman"/>
        </w:rPr>
        <w:t xml:space="preserve">     </w:t>
      </w:r>
      <w:r w:rsidR="004E2D7F" w:rsidRPr="00B3326B">
        <w:rPr>
          <w:rFonts w:cs="Times New Roman"/>
        </w:rPr>
        <w:t xml:space="preserve"> маховик</w:t>
      </w:r>
      <w:r w:rsidR="004E2D7F" w:rsidRPr="00B3326B">
        <w:rPr>
          <w:rFonts w:cs="Times New Roman"/>
        </w:rPr>
        <w:br/>
        <w:t xml:space="preserve">Масса изделия, </w:t>
      </w:r>
      <w:proofErr w:type="gramStart"/>
      <w:r w:rsidR="004E2D7F" w:rsidRPr="00B3326B">
        <w:rPr>
          <w:rFonts w:cs="Times New Roman"/>
        </w:rPr>
        <w:t>кг</w:t>
      </w:r>
      <w:proofErr w:type="gramEnd"/>
      <w:r w:rsidR="004E2D7F" w:rsidRPr="00B3326B">
        <w:rPr>
          <w:rFonts w:cs="Times New Roman"/>
        </w:rPr>
        <w:t xml:space="preserve">                                                                </w:t>
      </w:r>
      <w:r w:rsidR="00B3326B">
        <w:rPr>
          <w:rFonts w:cs="Times New Roman"/>
        </w:rPr>
        <w:t xml:space="preserve">    </w:t>
      </w:r>
      <w:r w:rsidR="00493050">
        <w:rPr>
          <w:rFonts w:cs="Times New Roman"/>
        </w:rPr>
        <w:t xml:space="preserve"> </w:t>
      </w:r>
      <w:r w:rsidR="00317153">
        <w:rPr>
          <w:rFonts w:cs="Times New Roman"/>
        </w:rPr>
        <w:t>5,5</w:t>
      </w:r>
      <w:r w:rsidR="004E2D7F" w:rsidRPr="00B3326B">
        <w:rPr>
          <w:rFonts w:cs="Times New Roman"/>
        </w:rPr>
        <w:br/>
        <w:t xml:space="preserve">Изготовление и поставка по                                                </w:t>
      </w:r>
      <w:r w:rsidR="00B3326B">
        <w:rPr>
          <w:rFonts w:cs="Times New Roman"/>
        </w:rPr>
        <w:t xml:space="preserve">  </w:t>
      </w:r>
      <w:r w:rsidR="009274C8">
        <w:rPr>
          <w:rFonts w:cs="Times New Roman"/>
        </w:rPr>
        <w:t>ТУ 3742-011-96455923-2008</w:t>
      </w:r>
      <w:r w:rsidR="004E2D7F" w:rsidRPr="00B3326B">
        <w:rPr>
          <w:rFonts w:cs="Times New Roman"/>
        </w:rPr>
        <w:br/>
        <w:t>Тип присоединения к трубопроводу                                   фланцевое</w:t>
      </w:r>
      <w:r w:rsidR="004E2D7F" w:rsidRPr="00B3326B">
        <w:rPr>
          <w:rFonts w:cs="Times New Roman"/>
        </w:rPr>
        <w:br/>
        <w:t xml:space="preserve">Материал корпуса и крышки                         </w:t>
      </w:r>
      <w:r w:rsidR="00C262A9" w:rsidRPr="00B3326B">
        <w:rPr>
          <w:rFonts w:cs="Times New Roman"/>
        </w:rPr>
        <w:t xml:space="preserve">                      </w:t>
      </w:r>
      <w:r w:rsidR="00B3326B">
        <w:rPr>
          <w:rFonts w:cs="Times New Roman"/>
        </w:rPr>
        <w:t xml:space="preserve">  </w:t>
      </w:r>
      <w:r w:rsidR="00A37D94">
        <w:rPr>
          <w:rFonts w:cs="Times New Roman"/>
        </w:rPr>
        <w:t>12Х18Н9ТЛ</w:t>
      </w:r>
    </w:p>
    <w:p w:rsidR="004E2D7F" w:rsidRPr="00B3326B" w:rsidRDefault="004E2D7F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 xml:space="preserve">Клапан в сборе                                                                        </w:t>
      </w:r>
      <w:r w:rsidR="00B3326B">
        <w:rPr>
          <w:rFonts w:cs="Times New Roman"/>
        </w:rPr>
        <w:t xml:space="preserve">  </w:t>
      </w:r>
      <w:r w:rsidRPr="00B3326B">
        <w:rPr>
          <w:rFonts w:cs="Times New Roman"/>
        </w:rPr>
        <w:t>1 шт.</w:t>
      </w:r>
      <w:r w:rsidRPr="00B3326B">
        <w:rPr>
          <w:rFonts w:cs="Times New Roman"/>
        </w:rPr>
        <w:br/>
        <w:t xml:space="preserve">Паспорт на изделие                                                               </w:t>
      </w:r>
      <w:r w:rsidR="00B3326B">
        <w:rPr>
          <w:rFonts w:cs="Times New Roman"/>
        </w:rPr>
        <w:t xml:space="preserve"> </w:t>
      </w:r>
      <w:r w:rsidRPr="00B3326B">
        <w:rPr>
          <w:rFonts w:cs="Times New Roman"/>
        </w:rPr>
        <w:t xml:space="preserve"> 1 экземпляр </w:t>
      </w:r>
      <w:r w:rsidR="00493050">
        <w:rPr>
          <w:rFonts w:cs="Times New Roman"/>
        </w:rPr>
        <w:t>на партию</w:t>
      </w:r>
      <w:r w:rsidRPr="00B3326B">
        <w:rPr>
          <w:rFonts w:cs="Times New Roman"/>
        </w:rPr>
        <w:br/>
        <w:t>Руководство по эксплуатации                                               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>Клап</w:t>
      </w:r>
      <w:r w:rsidR="009274C8">
        <w:rPr>
          <w:rFonts w:cs="Times New Roman"/>
        </w:rPr>
        <w:t>ан соответствует ТУ 3742-011-96455923-2008</w:t>
      </w:r>
      <w:r w:rsidRPr="00B3326B">
        <w:rPr>
          <w:rFonts w:cs="Times New Roman"/>
        </w:rPr>
        <w:t xml:space="preserve"> и признан годным для эксплуатации. Вариант защиты наружных и внутренних поверхностей ВЗ-1 или ВЗ-7. Вариант внутренней упаковки: ВУ-9, ВУ-7 по ГОСТ 9.014-78</w:t>
      </w:r>
    </w:p>
    <w:p w:rsidR="00C262A9" w:rsidRPr="00B3326B" w:rsidRDefault="00C262A9" w:rsidP="00EE50DB">
      <w:pPr>
        <w:rPr>
          <w:rFonts w:cs="Times New Roman"/>
        </w:rPr>
      </w:pPr>
      <w:r w:rsidRPr="00B3326B">
        <w:rPr>
          <w:rFonts w:cs="Times New Roman"/>
          <w:b/>
        </w:rPr>
        <w:t xml:space="preserve">Сертификат соответствия № </w:t>
      </w:r>
      <w:r w:rsidRPr="00B3326B">
        <w:rPr>
          <w:rFonts w:cs="Times New Roman"/>
        </w:rPr>
        <w:t xml:space="preserve">РОСС. </w:t>
      </w:r>
      <w:r w:rsidRPr="00B3326B">
        <w:rPr>
          <w:rFonts w:cs="Times New Roman"/>
          <w:lang w:val="en-US"/>
        </w:rPr>
        <w:t>RU</w:t>
      </w:r>
      <w:r w:rsidRPr="00B3326B">
        <w:rPr>
          <w:rFonts w:cs="Times New Roman"/>
        </w:rPr>
        <w:t>.ТН02.В02359</w:t>
      </w:r>
    </w:p>
    <w:p w:rsidR="00C262A9" w:rsidRPr="00F11002" w:rsidRDefault="00D9187D" w:rsidP="00EE50D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C420CE" wp14:editId="232B803D">
            <wp:simplePos x="0" y="0"/>
            <wp:positionH relativeFrom="column">
              <wp:posOffset>448945</wp:posOffset>
            </wp:positionH>
            <wp:positionV relativeFrom="paragraph">
              <wp:posOffset>1105737</wp:posOffset>
            </wp:positionV>
            <wp:extent cx="1933575" cy="352435"/>
            <wp:effectExtent l="19050" t="190500" r="28575" b="2000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 copy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37466" r="5605" b="25835"/>
                    <a:stretch/>
                  </pic:blipFill>
                  <pic:spPr bwMode="auto">
                    <a:xfrm rot="693253">
                      <a:off x="0" y="0"/>
                      <a:ext cx="1933575" cy="35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A9" w:rsidRPr="00B3326B">
        <w:rPr>
          <w:rFonts w:cs="Times New Roman"/>
        </w:rPr>
        <w:t>Дата кон</w:t>
      </w:r>
      <w:r w:rsidR="00317153">
        <w:rPr>
          <w:rFonts w:cs="Times New Roman"/>
        </w:rPr>
        <w:t>сервации – се</w:t>
      </w:r>
      <w:bookmarkStart w:id="0" w:name="_GoBack"/>
      <w:bookmarkEnd w:id="0"/>
      <w:r w:rsidR="00317153">
        <w:rPr>
          <w:rFonts w:cs="Times New Roman"/>
        </w:rPr>
        <w:t>нт</w:t>
      </w:r>
      <w:r w:rsidR="00F11002">
        <w:rPr>
          <w:rFonts w:cs="Times New Roman"/>
        </w:rPr>
        <w:t>ябрь 2013</w:t>
      </w:r>
      <w:r w:rsidR="00C262A9" w:rsidRPr="00B3326B">
        <w:rPr>
          <w:rFonts w:cs="Times New Roman"/>
        </w:rPr>
        <w:t xml:space="preserve"> г.                                Срок консервации 3 года</w:t>
      </w:r>
      <w:r w:rsidR="00C262A9">
        <w:rPr>
          <w:rFonts w:ascii="Times New Roman" w:hAnsi="Times New Roman" w:cs="Times New Roman"/>
        </w:rPr>
        <w:br/>
      </w:r>
      <w:r w:rsidR="00C262A9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B3326B">
        <w:rPr>
          <w:rFonts w:cs="Times New Roman"/>
        </w:rPr>
        <w:t>Гарантийный  срок со дня ввода в эксплуатацию – 12 месяцев. Гарантийная наработка в пределах гарантийного срока эксплуатации – 450 циклов</w:t>
      </w:r>
      <w:r w:rsidR="00B3326B">
        <w:rPr>
          <w:rFonts w:ascii="Times New Roman" w:hAnsi="Times New Roman" w:cs="Times New Roman"/>
        </w:rPr>
        <w:t xml:space="preserve">. </w:t>
      </w:r>
      <w:r w:rsidR="00B3326B">
        <w:rPr>
          <w:rFonts w:ascii="Times New Roman" w:hAnsi="Times New Roman" w:cs="Times New Roman"/>
        </w:rPr>
        <w:br/>
      </w:r>
      <w:r w:rsidR="00B3326B">
        <w:rPr>
          <w:rFonts w:ascii="Times New Roman" w:hAnsi="Times New Roman" w:cs="Times New Roman"/>
        </w:rPr>
        <w:br/>
      </w:r>
      <w:r w:rsidR="00EE50DB" w:rsidRPr="00F11002">
        <w:rPr>
          <w:rFonts w:ascii="Times New Roman" w:hAnsi="Times New Roman" w:cs="Times New Roman"/>
          <w:szCs w:val="24"/>
        </w:rPr>
        <w:t>Отметка ОТК………………………………………………………(подпись, дата, фамилия)</w:t>
      </w:r>
    </w:p>
    <w:p w:rsidR="007A3C04" w:rsidRPr="00B3326B" w:rsidRDefault="004E2D7F" w:rsidP="00EE50DB">
      <w:pPr>
        <w:rPr>
          <w:rFonts w:ascii="Times New Roman" w:hAnsi="Times New Roman" w:cs="Times New Roman"/>
        </w:rPr>
      </w:pPr>
      <w:r w:rsidRPr="00F1100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55B96"/>
    <w:rsid w:val="00317153"/>
    <w:rsid w:val="00493050"/>
    <w:rsid w:val="004E2D7F"/>
    <w:rsid w:val="00513091"/>
    <w:rsid w:val="005C02E0"/>
    <w:rsid w:val="005D4238"/>
    <w:rsid w:val="007A3C04"/>
    <w:rsid w:val="008949A9"/>
    <w:rsid w:val="008F5DAE"/>
    <w:rsid w:val="009274C8"/>
    <w:rsid w:val="00927DF5"/>
    <w:rsid w:val="00A37D94"/>
    <w:rsid w:val="00AA0515"/>
    <w:rsid w:val="00B3326B"/>
    <w:rsid w:val="00C12399"/>
    <w:rsid w:val="00C262A9"/>
    <w:rsid w:val="00D9187D"/>
    <w:rsid w:val="00E76909"/>
    <w:rsid w:val="00EE50DB"/>
    <w:rsid w:val="00F1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Пользователь</cp:lastModifiedBy>
  <cp:revision>2</cp:revision>
  <cp:lastPrinted>2014-09-09T07:09:00Z</cp:lastPrinted>
  <dcterms:created xsi:type="dcterms:W3CDTF">2014-09-09T07:16:00Z</dcterms:created>
  <dcterms:modified xsi:type="dcterms:W3CDTF">2014-09-09T07:16:00Z</dcterms:modified>
</cp:coreProperties>
</file>